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76" w:rsidRPr="001D3D76" w:rsidRDefault="001D3D76" w:rsidP="001D3D7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D76">
        <w:rPr>
          <w:rFonts w:ascii="Times New Roman" w:hAnsi="Times New Roman" w:cs="Times New Roman"/>
          <w:b/>
          <w:sz w:val="24"/>
          <w:szCs w:val="24"/>
          <w:u w:val="single"/>
        </w:rPr>
        <w:t>Эмиль Пост</w:t>
      </w:r>
    </w:p>
    <w:p w:rsidR="001D3D76" w:rsidRPr="001D3D76" w:rsidRDefault="001D3D76" w:rsidP="001D3D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D76">
        <w:rPr>
          <w:rFonts w:ascii="Times New Roman" w:hAnsi="Times New Roman" w:cs="Times New Roman"/>
          <w:sz w:val="24"/>
          <w:szCs w:val="24"/>
        </w:rPr>
        <w:t>Он является основателем многозначной логики. Его основные работы посвящены математической логике. Имя ученого носит алгебра Поста, абстрактная вычислительная машина Поста и классы функций алгебры Поста.  В ХХ столетие господствовали работы таких известных математиков и аналитиков как Клини, Тьюринга, Черча. Но американский логик, независимо от них, впервые уточнил понятие алгоритма в компьютерной программе, как бы сказали современные ученые. Он вошел в пятерку ученых, которые осознали важность уточнения представления об алгоритмах. В своей диссертации на научную должность, которая была опубликована в 1921 год, он изложил свой метод оценивания пропозициональных формул при помощи истинностных таблиц. В ходе исследований им впервые были получены фундаментальные результаты по металогике для высказываний в классической логике — дедуктивная полнота, непротиворечивость, функциональная полнота и разрешимость.</w:t>
      </w:r>
    </w:p>
    <w:p w:rsidR="001D3D76" w:rsidRPr="001D3D76" w:rsidRDefault="001D3D76" w:rsidP="001D3D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D76" w:rsidRPr="001D3D76" w:rsidRDefault="001D3D76" w:rsidP="001D3D7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D76">
        <w:rPr>
          <w:rFonts w:ascii="Times New Roman" w:hAnsi="Times New Roman" w:cs="Times New Roman"/>
          <w:b/>
          <w:sz w:val="24"/>
          <w:szCs w:val="24"/>
          <w:u w:val="single"/>
        </w:rPr>
        <w:t>Алан Тьюринг</w:t>
      </w:r>
    </w:p>
    <w:p w:rsidR="001D3D76" w:rsidRPr="001D3D76" w:rsidRDefault="001D3D76" w:rsidP="001D3D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D76">
        <w:rPr>
          <w:rFonts w:ascii="Times New Roman" w:hAnsi="Times New Roman" w:cs="Times New Roman"/>
          <w:sz w:val="24"/>
          <w:szCs w:val="24"/>
        </w:rPr>
        <w:t xml:space="preserve">Алан </w:t>
      </w:r>
      <w:proofErr w:type="spellStart"/>
      <w:r w:rsidRPr="001D3D76">
        <w:rPr>
          <w:rFonts w:ascii="Times New Roman" w:hAnsi="Times New Roman" w:cs="Times New Roman"/>
          <w:sz w:val="24"/>
          <w:szCs w:val="24"/>
        </w:rPr>
        <w:t>Матисон</w:t>
      </w:r>
      <w:proofErr w:type="spellEnd"/>
      <w:r w:rsidRPr="001D3D76">
        <w:rPr>
          <w:rFonts w:ascii="Times New Roman" w:hAnsi="Times New Roman" w:cs="Times New Roman"/>
          <w:sz w:val="24"/>
          <w:szCs w:val="24"/>
        </w:rPr>
        <w:t xml:space="preserve"> Тьюринг появился на свет в Лондоне 23 июня 1912 года в семье чиновника, находящегося на службе в Индии. Образование юноша получил в престижной, английской </w:t>
      </w:r>
      <w:proofErr w:type="spellStart"/>
      <w:r w:rsidRPr="001D3D76">
        <w:rPr>
          <w:rFonts w:ascii="Times New Roman" w:hAnsi="Times New Roman" w:cs="Times New Roman"/>
          <w:sz w:val="24"/>
          <w:szCs w:val="24"/>
        </w:rPr>
        <w:t>Шерборнской</w:t>
      </w:r>
      <w:proofErr w:type="spellEnd"/>
      <w:r w:rsidRPr="001D3D76">
        <w:rPr>
          <w:rFonts w:ascii="Times New Roman" w:hAnsi="Times New Roman" w:cs="Times New Roman"/>
          <w:sz w:val="24"/>
          <w:szCs w:val="24"/>
        </w:rPr>
        <w:t xml:space="preserve"> школе, проявив таланты в математике и химии. В 1931 году он поступает в колледж при Кембриджском университете. Защитив диссертацию в 1935 году, на </w:t>
      </w:r>
      <w:proofErr w:type="gramStart"/>
      <w:r w:rsidRPr="001D3D76">
        <w:rPr>
          <w:rFonts w:ascii="Times New Roman" w:hAnsi="Times New Roman" w:cs="Times New Roman"/>
          <w:sz w:val="24"/>
          <w:szCs w:val="24"/>
        </w:rPr>
        <w:t>тему  «</w:t>
      </w:r>
      <w:proofErr w:type="gramEnd"/>
      <w:r w:rsidRPr="001D3D76">
        <w:rPr>
          <w:rFonts w:ascii="Times New Roman" w:hAnsi="Times New Roman" w:cs="Times New Roman"/>
          <w:sz w:val="24"/>
          <w:szCs w:val="24"/>
        </w:rPr>
        <w:t xml:space="preserve">Центральная предельная теорема теории вероятности», стал членом Научного общества </w:t>
      </w:r>
      <w:proofErr w:type="spellStart"/>
      <w:r w:rsidRPr="001D3D76">
        <w:rPr>
          <w:rFonts w:ascii="Times New Roman" w:hAnsi="Times New Roman" w:cs="Times New Roman"/>
          <w:sz w:val="24"/>
          <w:szCs w:val="24"/>
        </w:rPr>
        <w:t>Кингз</w:t>
      </w:r>
      <w:proofErr w:type="spellEnd"/>
      <w:r w:rsidRPr="001D3D76">
        <w:rPr>
          <w:rFonts w:ascii="Times New Roman" w:hAnsi="Times New Roman" w:cs="Times New Roman"/>
          <w:sz w:val="24"/>
          <w:szCs w:val="24"/>
        </w:rPr>
        <w:noBreakHyphen/>
        <w:t xml:space="preserve">колледжа.  В этот период начал заниматься исследованиями в математической логике. Спустя год Алан пишет работу «О вычислимых числах, с приложением к проблеме разрешимости», в которой ввел новое математическое понятие: «абстрактного эквивалента алгоритма» или «вычислимой функции». Позже оно получило другое название – «машина Тьюринга». Результат его исследований стал толчком к открытию дискуссии по теории автоматов и стал фундаментальной основой для цифровых компьютеров, появившихся в 40-ые годы ХХ века. Учебу Тьюринг продолжил уже в США, поступив в Принстонский университет. Здесь под руководством логика и математика </w:t>
      </w:r>
      <w:proofErr w:type="spellStart"/>
      <w:r w:rsidRPr="001D3D76">
        <w:rPr>
          <w:rFonts w:ascii="Times New Roman" w:hAnsi="Times New Roman" w:cs="Times New Roman"/>
          <w:sz w:val="24"/>
          <w:szCs w:val="24"/>
        </w:rPr>
        <w:t>Алонзо</w:t>
      </w:r>
      <w:proofErr w:type="spellEnd"/>
      <w:r w:rsidRPr="001D3D76">
        <w:rPr>
          <w:rFonts w:ascii="Times New Roman" w:hAnsi="Times New Roman" w:cs="Times New Roman"/>
          <w:sz w:val="24"/>
          <w:szCs w:val="24"/>
        </w:rPr>
        <w:t xml:space="preserve"> Черча получает степень доктора философии в 1938 году. Возвратившись в Великобританию, Тьюринг начинает сотрудничать с правительственной Школой кодов и шифров.</w:t>
      </w:r>
    </w:p>
    <w:p w:rsidR="001D3D76" w:rsidRPr="001D3D76" w:rsidRDefault="001D3D76" w:rsidP="001D3D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D76" w:rsidRPr="001D3D76" w:rsidRDefault="001D3D76" w:rsidP="001D3D7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D76">
        <w:rPr>
          <w:rFonts w:ascii="Times New Roman" w:hAnsi="Times New Roman" w:cs="Times New Roman"/>
          <w:b/>
          <w:sz w:val="24"/>
          <w:szCs w:val="24"/>
          <w:u w:val="single"/>
        </w:rPr>
        <w:t>Игра Баше</w:t>
      </w:r>
    </w:p>
    <w:p w:rsidR="001D3D76" w:rsidRPr="001D3D76" w:rsidRDefault="001D3D76" w:rsidP="001D3D7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D76">
        <w:rPr>
          <w:rFonts w:ascii="Times New Roman" w:hAnsi="Times New Roman" w:cs="Times New Roman"/>
          <w:bCs/>
          <w:sz w:val="24"/>
          <w:szCs w:val="24"/>
        </w:rPr>
        <w:t>Баше́</w:t>
      </w:r>
      <w:r w:rsidRPr="001D3D76">
        <w:rPr>
          <w:sz w:val="24"/>
          <w:szCs w:val="24"/>
        </w:rPr>
        <w:t> </w:t>
      </w:r>
      <w:r w:rsidRPr="001D3D76">
        <w:rPr>
          <w:rFonts w:ascii="Times New Roman" w:hAnsi="Times New Roman" w:cs="Times New Roman"/>
          <w:color w:val="000000" w:themeColor="text1"/>
          <w:sz w:val="24"/>
          <w:szCs w:val="24"/>
        </w:rPr>
        <w:t>— </w:t>
      </w:r>
      <w:hyperlink r:id="rId5" w:tooltip="Математическая игра (страница отсутствует)" w:history="1">
        <w:r w:rsidRPr="001D3D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математическая игра</w:t>
        </w:r>
      </w:hyperlink>
      <w:r w:rsidRPr="001D3D76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которой два </w:t>
      </w:r>
      <w:hyperlink r:id="rId6" w:history="1">
        <w:r w:rsidRPr="001D3D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игрока</w:t>
        </w:r>
      </w:hyperlink>
      <w:r w:rsidRPr="001D3D76">
        <w:rPr>
          <w:rFonts w:ascii="Times New Roman" w:hAnsi="Times New Roman" w:cs="Times New Roman"/>
          <w:color w:val="000000" w:themeColor="text1"/>
          <w:sz w:val="24"/>
          <w:szCs w:val="24"/>
        </w:rPr>
        <w:t> из кучки, содержащей первоначально N предметов, по очереди берут не менее одного и не более М предметов. Проигравшим считается тот, кому нечего брать.</w:t>
      </w:r>
    </w:p>
    <w:p w:rsidR="001D3D76" w:rsidRPr="001D3D76" w:rsidRDefault="001D3D76" w:rsidP="001D3D7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D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Классическая игра подразумевает N=15 и взятие не менее 1 и не более 3 предметов за раз. Оптимальная стратегия для первого игрока в этом случае заключается во взятии 3 предметов первым ходом и дополнении ходов противника до 4 в последующих ходах.</w:t>
      </w:r>
    </w:p>
    <w:p w:rsidR="001D3D76" w:rsidRPr="001D3D76" w:rsidRDefault="001D3D76" w:rsidP="001D3D7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D76">
        <w:rPr>
          <w:rFonts w:ascii="Times New Roman" w:hAnsi="Times New Roman" w:cs="Times New Roman"/>
          <w:color w:val="000000" w:themeColor="text1"/>
          <w:sz w:val="24"/>
          <w:szCs w:val="24"/>
        </w:rPr>
        <w:t>В обобщённой игре Баше — можно брать от 1 до M предметов — оптимальную стратегию можно выразить так:</w:t>
      </w:r>
    </w:p>
    <w:p w:rsidR="001D3D76" w:rsidRPr="001D3D76" w:rsidRDefault="001D3D76" w:rsidP="001D3D7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Бери столько предметов, чтобы после твоего хода количество предметов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D3D76">
        <w:rPr>
          <w:rFonts w:ascii="Times New Roman" w:hAnsi="Times New Roman" w:cs="Times New Roman"/>
          <w:color w:val="000000" w:themeColor="text1"/>
          <w:sz w:val="24"/>
          <w:szCs w:val="24"/>
        </w:rPr>
        <w:t>ыло </w:t>
      </w:r>
      <w:hyperlink r:id="rId7" w:anchor=".D0.9E.D0.B1.D0.BE.D0.B7.D0.BD.D0.B0.D1.87.D0.B5.D0.BD.D0.B8.D1.8F" w:history="1">
        <w:r w:rsidRPr="001D3D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кратно</w:t>
        </w:r>
      </w:hyperlink>
      <w:r w:rsidRPr="001D3D76">
        <w:rPr>
          <w:rFonts w:ascii="Times New Roman" w:hAnsi="Times New Roman" w:cs="Times New Roman"/>
          <w:color w:val="000000" w:themeColor="text1"/>
          <w:sz w:val="24"/>
          <w:szCs w:val="24"/>
        </w:rPr>
        <w:t> (M+1).</w:t>
      </w:r>
    </w:p>
    <w:p w:rsidR="001D3D76" w:rsidRPr="001D3D76" w:rsidRDefault="001D3D76" w:rsidP="001D3D7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D76">
        <w:rPr>
          <w:rFonts w:ascii="Times New Roman" w:hAnsi="Times New Roman" w:cs="Times New Roman"/>
          <w:color w:val="000000" w:themeColor="text1"/>
          <w:sz w:val="24"/>
          <w:szCs w:val="24"/>
        </w:rPr>
        <w:t>Можно также рассмотреть мизерный вариант игры Баше: проигравшим считается тот, кто возьмет последний предмет.</w:t>
      </w:r>
    </w:p>
    <w:p w:rsidR="001D3D76" w:rsidRPr="001D3D76" w:rsidRDefault="001D3D76" w:rsidP="001D3D76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D76">
        <w:rPr>
          <w:rFonts w:ascii="Times New Roman" w:hAnsi="Times New Roman" w:cs="Times New Roman"/>
          <w:color w:val="000000" w:themeColor="text1"/>
          <w:sz w:val="24"/>
          <w:szCs w:val="24"/>
        </w:rPr>
        <w:t>Названа в честь французского поэта и математика </w:t>
      </w:r>
      <w:hyperlink r:id="rId8" w:history="1">
        <w:r w:rsidRPr="001D3D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Баше де </w:t>
        </w:r>
        <w:proofErr w:type="spellStart"/>
        <w:r w:rsidRPr="001D3D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Мезириака</w:t>
        </w:r>
        <w:proofErr w:type="spellEnd"/>
      </w:hyperlink>
      <w:r w:rsidRPr="001D3D76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предложил её в своей книге «Занимательные и приятные числовые задачи», вышедшей в 1612 г.; а туда она попала из сочинения </w:t>
      </w:r>
      <w:hyperlink r:id="rId9" w:history="1">
        <w:r w:rsidRPr="001D3D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Леонарда Пизанского</w:t>
        </w:r>
      </w:hyperlink>
      <w:r w:rsidRPr="001D3D76">
        <w:rPr>
          <w:rFonts w:ascii="Times New Roman" w:hAnsi="Times New Roman" w:cs="Times New Roman"/>
          <w:color w:val="000000" w:themeColor="text1"/>
          <w:sz w:val="24"/>
          <w:szCs w:val="24"/>
        </w:rPr>
        <w:t> (1202 г.).</w:t>
      </w:r>
    </w:p>
    <w:sectPr w:rsidR="001D3D76" w:rsidRPr="001D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76"/>
    <w:rsid w:val="001D3D76"/>
    <w:rsid w:val="0069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A085"/>
  <w15:chartTrackingRefBased/>
  <w15:docId w15:val="{50295721-BF1E-48E1-B1C4-C5C3E519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414">
          <w:blockQuote w:val="1"/>
          <w:marLeft w:val="843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0%D1%88%D0%B5_%D0%B4%D0%B5_%D0%9C%D0%B5%D0%B7%D0%B8%D1%80%D0%B8%D0%B0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0%BB%D0%B8%D0%BC%D0%BE%D1%81%D1%82%D1%8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0%B3%D1%80%D0%BE%D0%BA_(%D1%82%D0%B5%D0%BE%D1%80%D0%B8%D1%8F_%D0%B8%D0%B3%D1%80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/index.php?title=%D0%9C%D0%B0%D1%82%D0%B5%D0%BC%D0%B0%D1%82%D0%B8%D1%87%D0%B5%D1%81%D0%BA%D0%B0%D1%8F_%D0%B8%D0%B3%D1%80%D0%B0&amp;action=edit&amp;redlink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5%D0%BE%D0%BD%D0%B0%D1%80%D0%B4%D0%BE_%D0%9F%D0%B8%D0%B7%D0%B0%D0%BD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157B-3CC9-41B2-92FB-C277A5C0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Cat</cp:lastModifiedBy>
  <cp:revision>1</cp:revision>
  <dcterms:created xsi:type="dcterms:W3CDTF">2020-12-09T17:59:00Z</dcterms:created>
  <dcterms:modified xsi:type="dcterms:W3CDTF">2020-12-09T18:05:00Z</dcterms:modified>
</cp:coreProperties>
</file>